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1A4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5：</w:t>
      </w:r>
    </w:p>
    <w:p w14:paraId="755CC92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1928" w:firstLineChars="600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/>
        </w:rPr>
        <w:t>扎赉诺尔区司仪备案登记表</w:t>
      </w:r>
    </w:p>
    <w:tbl>
      <w:tblPr>
        <w:tblStyle w:val="4"/>
        <w:tblW w:w="85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086"/>
        <w:gridCol w:w="791"/>
        <w:gridCol w:w="1684"/>
        <w:gridCol w:w="1399"/>
        <w:gridCol w:w="1280"/>
        <w:gridCol w:w="1474"/>
      </w:tblGrid>
      <w:tr w14:paraId="2E8C7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844" w:type="dxa"/>
          </w:tcPr>
          <w:p w14:paraId="439F9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086" w:type="dxa"/>
          </w:tcPr>
          <w:p w14:paraId="4F58C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91" w:type="dxa"/>
          </w:tcPr>
          <w:p w14:paraId="66341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性别</w:t>
            </w:r>
          </w:p>
        </w:tc>
        <w:tc>
          <w:tcPr>
            <w:tcW w:w="1684" w:type="dxa"/>
          </w:tcPr>
          <w:p w14:paraId="69E17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9" w:type="dxa"/>
          </w:tcPr>
          <w:p w14:paraId="39B7C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从业时间</w:t>
            </w:r>
          </w:p>
        </w:tc>
        <w:tc>
          <w:tcPr>
            <w:tcW w:w="1280" w:type="dxa"/>
          </w:tcPr>
          <w:p w14:paraId="1A82A7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74" w:type="dxa"/>
            <w:vMerge w:val="restart"/>
          </w:tcPr>
          <w:p w14:paraId="2414B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7B12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844" w:type="dxa"/>
          </w:tcPr>
          <w:p w14:paraId="6550E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学历</w:t>
            </w:r>
          </w:p>
        </w:tc>
        <w:tc>
          <w:tcPr>
            <w:tcW w:w="1086" w:type="dxa"/>
          </w:tcPr>
          <w:p w14:paraId="54CA4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91" w:type="dxa"/>
          </w:tcPr>
          <w:p w14:paraId="70BC40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民族</w:t>
            </w:r>
          </w:p>
        </w:tc>
        <w:tc>
          <w:tcPr>
            <w:tcW w:w="1684" w:type="dxa"/>
          </w:tcPr>
          <w:p w14:paraId="35060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9" w:type="dxa"/>
          </w:tcPr>
          <w:p w14:paraId="4551E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280" w:type="dxa"/>
          </w:tcPr>
          <w:p w14:paraId="66B5A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74" w:type="dxa"/>
            <w:vMerge w:val="continue"/>
          </w:tcPr>
          <w:p w14:paraId="32D5B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6D2B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844" w:type="dxa"/>
          </w:tcPr>
          <w:p w14:paraId="4BDDC3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籍贯</w:t>
            </w:r>
          </w:p>
        </w:tc>
        <w:tc>
          <w:tcPr>
            <w:tcW w:w="1877" w:type="dxa"/>
            <w:gridSpan w:val="2"/>
            <w:vAlign w:val="top"/>
          </w:tcPr>
          <w:p w14:paraId="55BCB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84" w:type="dxa"/>
          </w:tcPr>
          <w:p w14:paraId="354EF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2679" w:type="dxa"/>
            <w:gridSpan w:val="2"/>
          </w:tcPr>
          <w:p w14:paraId="0B7D5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74" w:type="dxa"/>
            <w:vMerge w:val="continue"/>
          </w:tcPr>
          <w:p w14:paraId="7D6FC1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98EB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</w:trPr>
        <w:tc>
          <w:tcPr>
            <w:tcW w:w="844" w:type="dxa"/>
            <w:vAlign w:val="top"/>
          </w:tcPr>
          <w:p w14:paraId="0ECEE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从业身份</w:t>
            </w:r>
          </w:p>
        </w:tc>
        <w:tc>
          <w:tcPr>
            <w:tcW w:w="7714" w:type="dxa"/>
            <w:gridSpan w:val="6"/>
            <w:vAlign w:val="top"/>
          </w:tcPr>
          <w:p w14:paraId="6EF78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 xml:space="preserve">企业     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 xml:space="preserve">个体工商户    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>殡葬服务机构</w:t>
            </w:r>
          </w:p>
          <w:p w14:paraId="57818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 xml:space="preserve">社会组织 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>其他</w:t>
            </w:r>
          </w:p>
        </w:tc>
      </w:tr>
      <w:tr w14:paraId="2EB50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</w:trPr>
        <w:tc>
          <w:tcPr>
            <w:tcW w:w="1930" w:type="dxa"/>
            <w:gridSpan w:val="2"/>
          </w:tcPr>
          <w:p w14:paraId="065D71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所属机构/</w:t>
            </w:r>
          </w:p>
          <w:p w14:paraId="025CF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团队名称</w:t>
            </w:r>
          </w:p>
        </w:tc>
        <w:tc>
          <w:tcPr>
            <w:tcW w:w="2475" w:type="dxa"/>
            <w:gridSpan w:val="2"/>
          </w:tcPr>
          <w:p w14:paraId="13F24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9" w:type="dxa"/>
          </w:tcPr>
          <w:p w14:paraId="4672FC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机构/团队</w:t>
            </w:r>
          </w:p>
          <w:p w14:paraId="2F4C99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负责人</w:t>
            </w:r>
          </w:p>
        </w:tc>
        <w:tc>
          <w:tcPr>
            <w:tcW w:w="2754" w:type="dxa"/>
            <w:gridSpan w:val="2"/>
          </w:tcPr>
          <w:p w14:paraId="4AD3A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黑体" w:hAnsi="黑体" w:eastAsia="黑体" w:cs="黑体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F9D4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</w:trPr>
        <w:tc>
          <w:tcPr>
            <w:tcW w:w="1930" w:type="dxa"/>
            <w:gridSpan w:val="2"/>
          </w:tcPr>
          <w:p w14:paraId="72C39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从业资质</w:t>
            </w:r>
          </w:p>
        </w:tc>
        <w:tc>
          <w:tcPr>
            <w:tcW w:w="6628" w:type="dxa"/>
            <w:gridSpan w:val="5"/>
          </w:tcPr>
          <w:p w14:paraId="471C3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>经营许可证</w:t>
            </w:r>
          </w:p>
          <w:p w14:paraId="73495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>其他从业资质：</w:t>
            </w:r>
          </w:p>
        </w:tc>
      </w:tr>
      <w:tr w14:paraId="554D6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5" w:hRule="atLeast"/>
        </w:trPr>
        <w:tc>
          <w:tcPr>
            <w:tcW w:w="1930" w:type="dxa"/>
            <w:gridSpan w:val="2"/>
          </w:tcPr>
          <w:p w14:paraId="72859B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服务范围承诺</w:t>
            </w:r>
          </w:p>
        </w:tc>
        <w:tc>
          <w:tcPr>
            <w:tcW w:w="6628" w:type="dxa"/>
            <w:gridSpan w:val="5"/>
          </w:tcPr>
          <w:p w14:paraId="19A6B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>本人承诺主要从事以下服务内容（可多选）：</w:t>
            </w:r>
          </w:p>
          <w:p w14:paraId="74EB98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 xml:space="preserve">礼仪指导 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 xml:space="preserve">殡葬咨询服务 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>丧葬用品销售</w:t>
            </w:r>
          </w:p>
          <w:p w14:paraId="429D9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>吊唁布置（需在正规殡葬服务机构）</w:t>
            </w:r>
          </w:p>
          <w:p w14:paraId="3DC7B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>其他：</w:t>
            </w:r>
          </w:p>
        </w:tc>
      </w:tr>
      <w:tr w14:paraId="3DC3D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4" w:hRule="atLeast"/>
        </w:trPr>
        <w:tc>
          <w:tcPr>
            <w:tcW w:w="1930" w:type="dxa"/>
            <w:gridSpan w:val="2"/>
          </w:tcPr>
          <w:p w14:paraId="6277D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民政和退役军人事务局</w:t>
            </w:r>
          </w:p>
          <w:p w14:paraId="1B064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审核意见</w:t>
            </w:r>
          </w:p>
        </w:tc>
        <w:tc>
          <w:tcPr>
            <w:tcW w:w="6628" w:type="dxa"/>
            <w:gridSpan w:val="5"/>
          </w:tcPr>
          <w:p w14:paraId="72B5A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>经办人（签字）：</w:t>
            </w:r>
          </w:p>
          <w:p w14:paraId="2E364E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 xml:space="preserve">负责人（签字）：                 </w:t>
            </w:r>
          </w:p>
          <w:p w14:paraId="505BC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200" w:firstLineChars="150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 xml:space="preserve"> 年  月  日</w:t>
            </w:r>
          </w:p>
          <w:p w14:paraId="6891A8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 xml:space="preserve">                                （盖章）</w:t>
            </w:r>
          </w:p>
        </w:tc>
      </w:tr>
      <w:tr w14:paraId="3A847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" w:hRule="atLeast"/>
        </w:trPr>
        <w:tc>
          <w:tcPr>
            <w:tcW w:w="1930" w:type="dxa"/>
            <w:gridSpan w:val="2"/>
          </w:tcPr>
          <w:p w14:paraId="457AD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  <w:vertAlign w:val="baseline"/>
                <w:lang w:val="en-US" w:eastAsia="zh-CN"/>
              </w:rPr>
              <w:t>备案结果</w:t>
            </w:r>
          </w:p>
        </w:tc>
        <w:tc>
          <w:tcPr>
            <w:tcW w:w="6628" w:type="dxa"/>
            <w:gridSpan w:val="5"/>
          </w:tcPr>
          <w:p w14:paraId="521EE5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 xml:space="preserve">予以备案              </w:t>
            </w:r>
          </w:p>
          <w:p w14:paraId="18E35A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vertAlign w:val="baseline"/>
                <w:lang w:val="en-US" w:eastAsia="zh-CN"/>
              </w:rPr>
              <w:t>不予备案（原因）:</w:t>
            </w:r>
          </w:p>
        </w:tc>
      </w:tr>
      <w:bookmarkEnd w:id="0"/>
    </w:tbl>
    <w:p w14:paraId="0F5223F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0E46DD"/>
    <w:rsid w:val="090E46DD"/>
    <w:rsid w:val="3E58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2026-06-08T07:19:00Z</dcterms:created>
  <dc:creator>夜</dc:creator>
  <cp:lastModifiedBy>夜</cp:lastModifiedBy>
  <dcterms:modified xsi:type="dcterms:W3CDTF">2026-06-08T07:36:57Z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C75F2913EA914C6984C687CBD8B8163C_13</vt:lpwstr>
  </property>
  <property fmtid="{D5CDD505-2E9C-101B-9397-08002B2CF9AE}" pid="4" name="KSOTemplateDocerSaveRecord">
    <vt:lpwstr>eyJoZGlkIjoiNzg5MzY0ZDNlYTdmMGU4OWVlYWUzYWNhNDU4YzUzOTkiLCJ1c2VySWQiOiI0ODg4OTQ5MjgifQ==</vt:lpwstr>
  </property>
</Properties>
</file>